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0" w:rsidRPr="00D4329B" w:rsidRDefault="00C27509" w:rsidP="00D4329B">
      <w:pPr>
        <w:pStyle w:val="a3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72.5pt;height:156pt">
            <v:imagedata r:id="rId8" o:title="1296151169_1"/>
          </v:shape>
        </w:pict>
      </w:r>
    </w:p>
    <w:p w:rsidR="00CA28D0" w:rsidRPr="00D4329B" w:rsidRDefault="00CA28D0" w:rsidP="00D4329B">
      <w:pPr>
        <w:pStyle w:val="a3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8D0" w:rsidRPr="00D4329B" w:rsidRDefault="00CA28D0" w:rsidP="00D4329B">
      <w:pPr>
        <w:pStyle w:val="a3"/>
        <w:spacing w:before="0"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Омский областной финно-угорский культурный центр, БОУ города Омска «Средняя общеобразовательная школа № 80», БОУ города Омска «Средняя общеобразовательная школа №86» приглашает учащихся в телекоммуникационном проекте        </w:t>
      </w:r>
    </w:p>
    <w:p w:rsidR="00CA28D0" w:rsidRPr="00D4329B" w:rsidRDefault="00CA28D0" w:rsidP="00D4329B">
      <w:pPr>
        <w:pStyle w:val="a3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     «О, ФИННОУГОРИЯ! </w:t>
      </w:r>
      <w:proofErr w:type="spellStart"/>
      <w:r w:rsidRPr="00D4329B">
        <w:rPr>
          <w:rFonts w:ascii="Times New Roman" w:hAnsi="Times New Roman"/>
          <w:sz w:val="24"/>
          <w:szCs w:val="24"/>
        </w:rPr>
        <w:t>Самоцветье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9B">
        <w:rPr>
          <w:rFonts w:ascii="Times New Roman" w:hAnsi="Times New Roman"/>
          <w:sz w:val="24"/>
          <w:szCs w:val="24"/>
        </w:rPr>
        <w:t>многоликое</w:t>
      </w:r>
      <w:proofErr w:type="gramEnd"/>
      <w:r w:rsidRPr="00D4329B">
        <w:rPr>
          <w:rFonts w:ascii="Times New Roman" w:hAnsi="Times New Roman"/>
          <w:sz w:val="24"/>
          <w:szCs w:val="24"/>
        </w:rPr>
        <w:t xml:space="preserve"> племён...»</w:t>
      </w:r>
    </w:p>
    <w:p w:rsidR="00CA28D0" w:rsidRPr="00D4329B" w:rsidRDefault="00CA28D0" w:rsidP="00D4329B">
      <w:pPr>
        <w:pStyle w:val="a3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8D0" w:rsidRPr="00D4329B" w:rsidRDefault="00CA28D0" w:rsidP="00D4329B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4329B">
        <w:rPr>
          <w:rFonts w:ascii="Times New Roman" w:hAnsi="Times New Roman"/>
          <w:b w:val="0"/>
          <w:i w:val="0"/>
          <w:sz w:val="24"/>
          <w:szCs w:val="24"/>
        </w:rPr>
        <w:t xml:space="preserve">          ЦЕЛЬ ПРОЕКТА:   познакомить учащихся  с культурой и бытом финно-угорских народов; формировать толерантное сознание  у современной молодёжи; пробудить в учащихся  интерес к истории своего рода; создать условия для развития творческого потенциала молодёжи; формировать активную  гражданскую  позицию; содействовать формированию культуры межнационального общения и толерантного сознания; развивать интерес обучающихся к истории своего рода; формировать  толерантное  отношение к культуре малых народов. 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8D0" w:rsidRPr="00D4329B" w:rsidRDefault="00CA28D0" w:rsidP="00D4329B">
      <w:pPr>
        <w:pStyle w:val="a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                       АННОТАЦИЯ  ПРОЕКТА</w:t>
      </w:r>
    </w:p>
    <w:p w:rsidR="00CA28D0" w:rsidRPr="00D4329B" w:rsidRDefault="00CA28D0" w:rsidP="00D4329B">
      <w:pPr>
        <w:pStyle w:val="a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-   Кто я? В какой семье я живу, в какой стране? Что за люди меня окружают? Какие они?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- Разные.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   - А чем они отличаются?  </w:t>
      </w:r>
    </w:p>
    <w:p w:rsidR="00CA28D0" w:rsidRPr="00D4329B" w:rsidRDefault="00D03311" w:rsidP="00D4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311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i1026" type="#_x0000_t75" style="width:314pt;height:333pt;visibility:visible">
            <v:imagedata r:id="rId9" o:title=""/>
          </v:shape>
        </w:pic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- Какое интересное дерево! Листики разноцветные! Разве </w:t>
      </w:r>
      <w:proofErr w:type="gramStart"/>
      <w:r w:rsidRPr="00D4329B">
        <w:rPr>
          <w:rFonts w:ascii="Times New Roman" w:hAnsi="Times New Roman"/>
          <w:sz w:val="24"/>
          <w:szCs w:val="24"/>
        </w:rPr>
        <w:t>такие</w:t>
      </w:r>
      <w:proofErr w:type="gramEnd"/>
      <w:r w:rsidRPr="00D4329B">
        <w:rPr>
          <w:rFonts w:ascii="Times New Roman" w:hAnsi="Times New Roman"/>
          <w:sz w:val="24"/>
          <w:szCs w:val="24"/>
        </w:rPr>
        <w:t xml:space="preserve"> бывают?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- Да это древо жизни финно-угорских народов!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- Какое могучее дерево, </w:t>
      </w:r>
      <w:proofErr w:type="gramStart"/>
      <w:r w:rsidRPr="00D4329B">
        <w:rPr>
          <w:rFonts w:ascii="Times New Roman" w:hAnsi="Times New Roman"/>
          <w:sz w:val="24"/>
          <w:szCs w:val="24"/>
        </w:rPr>
        <w:t>корнями</w:t>
      </w:r>
      <w:proofErr w:type="gramEnd"/>
      <w:r w:rsidRPr="00D4329B">
        <w:rPr>
          <w:rFonts w:ascii="Times New Roman" w:hAnsi="Times New Roman"/>
          <w:sz w:val="24"/>
          <w:szCs w:val="24"/>
        </w:rPr>
        <w:t xml:space="preserve"> уходящее в глубь истории! А листики – это народы финно-угорской группы. 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- Интересно, интересно</w:t>
      </w:r>
      <w:proofErr w:type="gramStart"/>
      <w:r w:rsidRPr="00D4329B">
        <w:rPr>
          <w:rFonts w:ascii="Times New Roman" w:hAnsi="Times New Roman"/>
          <w:sz w:val="24"/>
          <w:szCs w:val="24"/>
        </w:rPr>
        <w:t>… А</w:t>
      </w:r>
      <w:proofErr w:type="gramEnd"/>
      <w:r w:rsidRPr="00D4329B">
        <w:rPr>
          <w:rFonts w:ascii="Times New Roman" w:hAnsi="Times New Roman"/>
          <w:sz w:val="24"/>
          <w:szCs w:val="24"/>
        </w:rPr>
        <w:t xml:space="preserve"> кто они такие, </w:t>
      </w:r>
      <w:proofErr w:type="spellStart"/>
      <w:r w:rsidRPr="00D4329B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? Может, и у меня в роду были финны или </w:t>
      </w:r>
      <w:proofErr w:type="spellStart"/>
      <w:r w:rsidRPr="00D4329B">
        <w:rPr>
          <w:rFonts w:ascii="Times New Roman" w:hAnsi="Times New Roman"/>
          <w:sz w:val="24"/>
          <w:szCs w:val="24"/>
        </w:rPr>
        <w:t>угоры</w:t>
      </w:r>
      <w:proofErr w:type="spellEnd"/>
      <w:r w:rsidRPr="00D4329B">
        <w:rPr>
          <w:rFonts w:ascii="Times New Roman" w:hAnsi="Times New Roman"/>
          <w:sz w:val="24"/>
          <w:szCs w:val="24"/>
        </w:rPr>
        <w:t>?</w:t>
      </w:r>
    </w:p>
    <w:p w:rsidR="00CA28D0" w:rsidRPr="00D4329B" w:rsidRDefault="00CA28D0" w:rsidP="00D432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Хотите открыть для себя «</w:t>
      </w:r>
      <w:proofErr w:type="spellStart"/>
      <w:r w:rsidRPr="00D4329B">
        <w:rPr>
          <w:rFonts w:ascii="Times New Roman" w:hAnsi="Times New Roman"/>
          <w:sz w:val="24"/>
          <w:szCs w:val="24"/>
        </w:rPr>
        <w:t>самоцветье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 племён» финно-угорской группы, полюбоваться на потрясающие наряды финских и угорских модниц, узнать, как строили </w:t>
      </w:r>
      <w:proofErr w:type="spellStart"/>
      <w:r w:rsidRPr="00D4329B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 традиционные жилища, открыть секреты приготовления национальных блюд, погрузиться в мир их сказок и преданий, открыть для себя новых поэтов и писателей?!! Тогда отправляйтесь с нами в увлекательное, познавательное и развивающее путешествие по </w:t>
      </w:r>
      <w:proofErr w:type="spellStart"/>
      <w:r w:rsidRPr="00D4329B">
        <w:rPr>
          <w:rFonts w:ascii="Times New Roman" w:hAnsi="Times New Roman"/>
          <w:sz w:val="24"/>
          <w:szCs w:val="24"/>
        </w:rPr>
        <w:t>Финноугории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! </w:t>
      </w:r>
    </w:p>
    <w:p w:rsidR="00CA28D0" w:rsidRPr="00D4329B" w:rsidRDefault="00CA28D0" w:rsidP="00D4329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В процессе работы над проектом участникам предстоит: </w:t>
      </w:r>
    </w:p>
    <w:p w:rsidR="00CA28D0" w:rsidRPr="00D4329B" w:rsidRDefault="00CA28D0" w:rsidP="00D4329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познакомиться с традициями и бытом финно-угорских народов;</w:t>
      </w:r>
    </w:p>
    <w:p w:rsidR="00CA28D0" w:rsidRPr="00D4329B" w:rsidRDefault="00CA28D0" w:rsidP="00D4329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развивать навыки поисковой деятельности;</w:t>
      </w:r>
    </w:p>
    <w:p w:rsidR="00CA28D0" w:rsidRPr="00D4329B" w:rsidRDefault="00CA28D0" w:rsidP="00D4329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окунуться в  среду  творческого общения;</w:t>
      </w:r>
    </w:p>
    <w:p w:rsidR="00CA28D0" w:rsidRPr="00D4329B" w:rsidRDefault="00CA28D0" w:rsidP="00D4329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развивать коммуникативные  способности;</w:t>
      </w:r>
    </w:p>
    <w:p w:rsidR="00CA28D0" w:rsidRPr="00D4329B" w:rsidRDefault="00CA28D0" w:rsidP="00D4329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совершенствовать  нравственные качества через ассоциативное осмысление финно-угорских традиций;</w:t>
      </w:r>
    </w:p>
    <w:p w:rsidR="00CA28D0" w:rsidRPr="00D4329B" w:rsidRDefault="00CA28D0" w:rsidP="00D4329B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D4329B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 и аналитические способности.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 xml:space="preserve">Авторы проекта: </w:t>
      </w:r>
      <w:r w:rsidRPr="00D4329B">
        <w:rPr>
          <w:rFonts w:ascii="Times New Roman" w:hAnsi="Times New Roman"/>
          <w:sz w:val="24"/>
          <w:szCs w:val="24"/>
        </w:rPr>
        <w:t xml:space="preserve">учителя русского языка и литературы Волкодав Алла Васильевна, </w:t>
      </w:r>
      <w:proofErr w:type="spellStart"/>
      <w:r w:rsidRPr="00D4329B">
        <w:rPr>
          <w:rFonts w:ascii="Times New Roman" w:hAnsi="Times New Roman"/>
          <w:sz w:val="24"/>
          <w:szCs w:val="24"/>
        </w:rPr>
        <w:t>Чуянова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 Маргарита Петровна.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 xml:space="preserve">Координатор проекта: </w:t>
      </w:r>
      <w:proofErr w:type="spellStart"/>
      <w:r w:rsidRPr="00D4329B">
        <w:rPr>
          <w:rFonts w:ascii="Times New Roman" w:hAnsi="Times New Roman"/>
          <w:b/>
          <w:sz w:val="24"/>
          <w:szCs w:val="24"/>
        </w:rPr>
        <w:t>Дощанова</w:t>
      </w:r>
      <w:proofErr w:type="spellEnd"/>
      <w:r w:rsidRPr="00D432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329B">
        <w:rPr>
          <w:rFonts w:ascii="Times New Roman" w:hAnsi="Times New Roman"/>
          <w:b/>
          <w:sz w:val="24"/>
          <w:szCs w:val="24"/>
        </w:rPr>
        <w:t>Тиштых</w:t>
      </w:r>
      <w:proofErr w:type="spellEnd"/>
      <w:r w:rsidRPr="00D432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329B">
        <w:rPr>
          <w:rFonts w:ascii="Times New Roman" w:hAnsi="Times New Roman"/>
          <w:b/>
          <w:sz w:val="24"/>
          <w:szCs w:val="24"/>
        </w:rPr>
        <w:t>Мухановна</w:t>
      </w:r>
      <w:proofErr w:type="spellEnd"/>
      <w:r w:rsidRPr="00D4329B">
        <w:rPr>
          <w:rFonts w:ascii="Times New Roman" w:hAnsi="Times New Roman"/>
          <w:b/>
          <w:sz w:val="24"/>
          <w:szCs w:val="24"/>
        </w:rPr>
        <w:t>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Участники проекта: учащиеся общеобразовательных школ, гимназий, лицеев и все желающие.</w:t>
      </w:r>
    </w:p>
    <w:p w:rsidR="00CA28D0" w:rsidRDefault="00CA28D0" w:rsidP="00D4329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Сайт проекта</w:t>
      </w:r>
      <w:r w:rsidRPr="008B33CD">
        <w:rPr>
          <w:rFonts w:ascii="Times New Roman" w:hAnsi="Times New Roman"/>
          <w:b/>
          <w:i/>
          <w:sz w:val="24"/>
          <w:szCs w:val="24"/>
        </w:rPr>
        <w:t xml:space="preserve">: </w:t>
      </w:r>
      <w:hyperlink r:id="rId10" w:history="1"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1F38E7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school</w:t>
        </w:r>
        <w:r w:rsidRPr="001F38E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omgpu</w:t>
        </w:r>
        <w:proofErr w:type="spellEnd"/>
        <w:r w:rsidRPr="001F38E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F38E7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course</w:t>
        </w:r>
        <w:r w:rsidRPr="001F38E7">
          <w:rPr>
            <w:rStyle w:val="ac"/>
            <w:rFonts w:ascii="Times New Roman" w:hAnsi="Times New Roman"/>
            <w:sz w:val="24"/>
            <w:szCs w:val="24"/>
          </w:rPr>
          <w:t>/</w:t>
        </w:r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view</w:t>
        </w:r>
        <w:r w:rsidRPr="001F38E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1F38E7">
          <w:rPr>
            <w:rStyle w:val="ac"/>
            <w:rFonts w:ascii="Times New Roman" w:hAnsi="Times New Roman"/>
            <w:sz w:val="24"/>
            <w:szCs w:val="24"/>
          </w:rPr>
          <w:t>?</w:t>
        </w:r>
        <w:r w:rsidRPr="001F38E7">
          <w:rPr>
            <w:rStyle w:val="ac"/>
            <w:rFonts w:ascii="Times New Roman" w:hAnsi="Times New Roman"/>
            <w:sz w:val="24"/>
            <w:szCs w:val="24"/>
            <w:lang w:val="en-US"/>
          </w:rPr>
          <w:t>id</w:t>
        </w:r>
        <w:r w:rsidRPr="001F38E7">
          <w:rPr>
            <w:rStyle w:val="ac"/>
            <w:rFonts w:ascii="Times New Roman" w:hAnsi="Times New Roman"/>
            <w:sz w:val="24"/>
            <w:szCs w:val="24"/>
          </w:rPr>
          <w:t>=740</w:t>
        </w:r>
      </w:hyperlink>
      <w:r w:rsidRPr="008B33C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6770" w:rsidRPr="00246770" w:rsidRDefault="00246770" w:rsidP="0024677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46770">
        <w:rPr>
          <w:rFonts w:ascii="Times New Roman" w:hAnsi="Times New Roman"/>
          <w:sz w:val="24"/>
          <w:szCs w:val="24"/>
        </w:rPr>
        <w:t>Для участия в проекте нужна регистрация на портале "Школа". Если вы уже были зарегистрированы на портале, повторно этого делать не нужно. Все материалы о ходе реализации телекоммуникационного проекта, все новости, последовательность этапов проекта, все задания и инструкции к выполнению заданий размещены на портале «Школа» в соответствующем этапе данного проекта. По электронной почте работы не принимаются, вся деятельность в проекте проходит только на портале «Школа».</w:t>
      </w:r>
    </w:p>
    <w:p w:rsidR="00246770" w:rsidRPr="00246770" w:rsidRDefault="00246770" w:rsidP="0024677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770">
        <w:rPr>
          <w:rFonts w:ascii="Times New Roman" w:hAnsi="Times New Roman"/>
          <w:b/>
          <w:sz w:val="24"/>
          <w:szCs w:val="24"/>
          <w:lang w:eastAsia="ar-SA"/>
        </w:rPr>
        <w:t>Регистрация участников проходит на портале "Школа" (</w:t>
      </w:r>
      <w:r w:rsidRPr="00246770">
        <w:rPr>
          <w:rFonts w:ascii="Times New Roman" w:hAnsi="Times New Roman"/>
          <w:b/>
          <w:bCs/>
          <w:sz w:val="24"/>
          <w:szCs w:val="24"/>
          <w:lang w:eastAsia="ar-SA"/>
        </w:rPr>
        <w:t>с 6 февраля по 15 февраля 2013 года</w:t>
      </w:r>
      <w:r w:rsidRPr="00246770">
        <w:rPr>
          <w:rFonts w:ascii="Times New Roman" w:hAnsi="Times New Roman"/>
          <w:b/>
          <w:sz w:val="24"/>
          <w:szCs w:val="24"/>
          <w:lang w:eastAsia="ar-SA"/>
        </w:rPr>
        <w:t>):</w:t>
      </w:r>
    </w:p>
    <w:p w:rsidR="00246770" w:rsidRPr="00246770" w:rsidRDefault="00246770" w:rsidP="0024677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770">
        <w:rPr>
          <w:rFonts w:ascii="Times New Roman" w:hAnsi="Times New Roman"/>
          <w:sz w:val="24"/>
          <w:szCs w:val="24"/>
          <w:lang w:eastAsia="ar-SA"/>
        </w:rPr>
        <w:t xml:space="preserve">1. Перейдите по ссылке </w:t>
      </w:r>
      <w:hyperlink r:id="rId11" w:history="1">
        <w:r w:rsidRPr="0024677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http://school.omgpu.ru/</w:t>
        </w:r>
      </w:hyperlink>
      <w:r w:rsidRPr="00246770">
        <w:rPr>
          <w:rFonts w:ascii="Times New Roman" w:hAnsi="Times New Roman"/>
          <w:sz w:val="24"/>
          <w:szCs w:val="24"/>
          <w:lang w:eastAsia="ar-SA"/>
        </w:rPr>
        <w:t xml:space="preserve"> и зарегистрируйтесь на портале «Школа» (если вы впервые зашли на портал). </w:t>
      </w:r>
      <w:r w:rsidRPr="00246770">
        <w:rPr>
          <w:rFonts w:ascii="Times New Roman" w:hAnsi="Times New Roman"/>
          <w:i/>
          <w:sz w:val="24"/>
          <w:szCs w:val="24"/>
          <w:lang w:eastAsia="ar-SA"/>
        </w:rPr>
        <w:t>Введите реальные имя, фамилию, отчество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(или название команды)</w:t>
      </w:r>
      <w:r w:rsidRPr="00246770">
        <w:rPr>
          <w:rFonts w:ascii="Times New Roman" w:hAnsi="Times New Roman"/>
          <w:sz w:val="24"/>
          <w:szCs w:val="24"/>
          <w:lang w:eastAsia="ar-SA"/>
        </w:rPr>
        <w:t xml:space="preserve">. После подтверждения регистрации (придет сообщение на Ваш адрес электронной почты), зайдите на портал и введите свои логин и пароль. </w:t>
      </w:r>
    </w:p>
    <w:p w:rsidR="00246770" w:rsidRPr="00246770" w:rsidRDefault="00246770" w:rsidP="0024677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770">
        <w:rPr>
          <w:rFonts w:ascii="Times New Roman" w:hAnsi="Times New Roman"/>
          <w:sz w:val="24"/>
          <w:szCs w:val="24"/>
          <w:lang w:eastAsia="ar-SA"/>
        </w:rPr>
        <w:t xml:space="preserve">2. Перейдите по ссылке </w:t>
      </w:r>
      <w:hyperlink r:id="rId12" w:history="1"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246770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school</w:t>
        </w:r>
        <w:r w:rsidRPr="0024677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omgpu</w:t>
        </w:r>
        <w:proofErr w:type="spellEnd"/>
        <w:r w:rsidRPr="0024677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46770">
          <w:rPr>
            <w:rStyle w:val="ac"/>
            <w:rFonts w:ascii="Times New Roman" w:hAnsi="Times New Roman"/>
            <w:sz w:val="24"/>
            <w:szCs w:val="24"/>
          </w:rPr>
          <w:t>/</w:t>
        </w:r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course</w:t>
        </w:r>
        <w:r w:rsidRPr="00246770">
          <w:rPr>
            <w:rStyle w:val="ac"/>
            <w:rFonts w:ascii="Times New Roman" w:hAnsi="Times New Roman"/>
            <w:sz w:val="24"/>
            <w:szCs w:val="24"/>
          </w:rPr>
          <w:t>/</w:t>
        </w:r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view</w:t>
        </w:r>
        <w:r w:rsidRPr="0024677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246770">
          <w:rPr>
            <w:rStyle w:val="ac"/>
            <w:rFonts w:ascii="Times New Roman" w:hAnsi="Times New Roman"/>
            <w:sz w:val="24"/>
            <w:szCs w:val="24"/>
          </w:rPr>
          <w:t>?</w:t>
        </w:r>
        <w:r w:rsidRPr="00246770">
          <w:rPr>
            <w:rStyle w:val="ac"/>
            <w:rFonts w:ascii="Times New Roman" w:hAnsi="Times New Roman"/>
            <w:sz w:val="24"/>
            <w:szCs w:val="24"/>
            <w:lang w:val="en-US"/>
          </w:rPr>
          <w:t>id</w:t>
        </w:r>
        <w:r w:rsidRPr="00246770">
          <w:rPr>
            <w:rStyle w:val="ac"/>
            <w:rFonts w:ascii="Times New Roman" w:hAnsi="Times New Roman"/>
            <w:sz w:val="24"/>
            <w:szCs w:val="24"/>
          </w:rPr>
          <w:t>=740</w:t>
        </w:r>
      </w:hyperlink>
      <w:r w:rsidRPr="00246770">
        <w:rPr>
          <w:rFonts w:ascii="Times New Roman" w:hAnsi="Times New Roman"/>
          <w:sz w:val="24"/>
          <w:szCs w:val="24"/>
          <w:lang w:eastAsia="ar-SA"/>
        </w:rPr>
        <w:t xml:space="preserve"> в проект.</w:t>
      </w:r>
    </w:p>
    <w:p w:rsidR="00246770" w:rsidRPr="00246770" w:rsidRDefault="00246770" w:rsidP="0024677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770">
        <w:rPr>
          <w:rFonts w:ascii="Times New Roman" w:hAnsi="Times New Roman"/>
          <w:sz w:val="24"/>
          <w:szCs w:val="24"/>
          <w:lang w:eastAsia="ar-SA"/>
        </w:rPr>
        <w:t>3. Заполните поля предлагаемого ресурса «</w:t>
      </w:r>
      <w:r w:rsidRPr="00246770">
        <w:rPr>
          <w:rFonts w:ascii="Times New Roman" w:hAnsi="Times New Roman"/>
          <w:i/>
          <w:sz w:val="24"/>
          <w:szCs w:val="24"/>
          <w:lang w:eastAsia="ar-SA"/>
        </w:rPr>
        <w:t>Регистрация участников проекта</w:t>
      </w:r>
      <w:r w:rsidRPr="00246770">
        <w:rPr>
          <w:rFonts w:ascii="Times New Roman" w:hAnsi="Times New Roman"/>
          <w:sz w:val="24"/>
          <w:szCs w:val="24"/>
          <w:lang w:eastAsia="ar-SA"/>
        </w:rPr>
        <w:t>».</w:t>
      </w:r>
    </w:p>
    <w:p w:rsidR="00246770" w:rsidRPr="00246770" w:rsidRDefault="00246770" w:rsidP="00246770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6770">
        <w:rPr>
          <w:rFonts w:ascii="Times New Roman" w:hAnsi="Times New Roman"/>
          <w:b/>
          <w:sz w:val="24"/>
          <w:szCs w:val="24"/>
          <w:lang w:eastAsia="ar-SA"/>
        </w:rPr>
        <w:t>Примечание</w:t>
      </w:r>
    </w:p>
    <w:p w:rsidR="00246770" w:rsidRPr="00246770" w:rsidRDefault="00246770" w:rsidP="00246770">
      <w:pPr>
        <w:numPr>
          <w:ilvl w:val="1"/>
          <w:numId w:val="6"/>
        </w:numPr>
        <w:tabs>
          <w:tab w:val="num" w:pos="5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770">
        <w:rPr>
          <w:rFonts w:ascii="Times New Roman" w:hAnsi="Times New Roman"/>
          <w:sz w:val="24"/>
          <w:szCs w:val="24"/>
          <w:lang w:eastAsia="ar-SA"/>
        </w:rPr>
        <w:t>На один почтовый адрес может быть зарегистрирован только один участник (одна команда).</w:t>
      </w:r>
    </w:p>
    <w:p w:rsidR="00246770" w:rsidRPr="00246770" w:rsidRDefault="00246770" w:rsidP="00246770">
      <w:pPr>
        <w:numPr>
          <w:ilvl w:val="1"/>
          <w:numId w:val="6"/>
        </w:numPr>
        <w:tabs>
          <w:tab w:val="num" w:pos="5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770">
        <w:rPr>
          <w:rFonts w:ascii="Times New Roman" w:hAnsi="Times New Roman"/>
          <w:sz w:val="24"/>
          <w:szCs w:val="24"/>
          <w:lang w:eastAsia="ar-SA"/>
        </w:rPr>
        <w:t xml:space="preserve"> Инструкции по регистрации на портале «Школа» - </w:t>
      </w:r>
      <w:hyperlink r:id="rId13" w:history="1">
        <w:r w:rsidRPr="0024677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http://school.omgpu.ru/file.php/1</w:t>
        </w:r>
        <w:r w:rsidRPr="0024677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24677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docs/instruction/Registracija_na_obrazovatelnom_portale_.doc</w:t>
        </w:r>
      </w:hyperlink>
    </w:p>
    <w:p w:rsidR="00246770" w:rsidRPr="00246770" w:rsidRDefault="00246770" w:rsidP="0024677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7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 день начала активного этапа проекта </w:t>
      </w:r>
      <w:r w:rsidRPr="00246770">
        <w:rPr>
          <w:rFonts w:ascii="Times New Roman" w:hAnsi="Times New Roman"/>
          <w:sz w:val="24"/>
          <w:szCs w:val="24"/>
          <w:lang w:eastAsia="ar-SA"/>
        </w:rPr>
        <w:t xml:space="preserve">будет </w:t>
      </w:r>
      <w:r w:rsidRPr="00246770">
        <w:rPr>
          <w:rFonts w:ascii="Times New Roman" w:hAnsi="Times New Roman"/>
          <w:b/>
          <w:bCs/>
          <w:sz w:val="24"/>
          <w:szCs w:val="24"/>
          <w:lang w:eastAsia="ar-SA"/>
        </w:rPr>
        <w:t>открыт доступ</w:t>
      </w:r>
      <w:r w:rsidRPr="00246770">
        <w:rPr>
          <w:rFonts w:ascii="Times New Roman" w:hAnsi="Times New Roman"/>
          <w:sz w:val="24"/>
          <w:szCs w:val="24"/>
          <w:lang w:eastAsia="ar-SA"/>
        </w:rPr>
        <w:t xml:space="preserve"> к материалам проекта. </w:t>
      </w:r>
    </w:p>
    <w:p w:rsidR="00AA4F54" w:rsidRDefault="00AA4F54" w:rsidP="00D432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46770" w:rsidRPr="00AA4F54" w:rsidRDefault="00AA4F54" w:rsidP="00D432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4F54">
        <w:rPr>
          <w:rFonts w:ascii="Times New Roman" w:hAnsi="Times New Roman"/>
          <w:b/>
          <w:i/>
          <w:sz w:val="24"/>
          <w:szCs w:val="24"/>
        </w:rPr>
        <w:t>Техническая поддержка</w:t>
      </w:r>
      <w:r w:rsidRPr="00AA4F54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ipc@omgpu.ru</w:t>
      </w:r>
    </w:p>
    <w:p w:rsidR="00AA4F54" w:rsidRPr="00246770" w:rsidRDefault="00AA4F54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>Сроки проведения: с 06.02.13-19.03.13 г.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Этапы проекта: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>1-й этап</w:t>
      </w:r>
      <w:r w:rsidRPr="00D4329B">
        <w:rPr>
          <w:rFonts w:ascii="Times New Roman" w:hAnsi="Times New Roman"/>
          <w:sz w:val="24"/>
          <w:szCs w:val="24"/>
        </w:rPr>
        <w:t xml:space="preserve">: регистрация команд </w:t>
      </w:r>
      <w:r w:rsidRPr="00D4329B">
        <w:rPr>
          <w:rFonts w:ascii="Times New Roman" w:hAnsi="Times New Roman"/>
          <w:b/>
          <w:i/>
          <w:sz w:val="24"/>
          <w:szCs w:val="24"/>
        </w:rPr>
        <w:t>с 06.02- 15.02.13</w:t>
      </w:r>
      <w:r w:rsidRPr="00D4329B">
        <w:rPr>
          <w:rFonts w:ascii="Times New Roman" w:hAnsi="Times New Roman"/>
          <w:sz w:val="24"/>
          <w:szCs w:val="24"/>
        </w:rPr>
        <w:t xml:space="preserve"> г. Участникам необходимо представить свою команду в форме презентации, где отразить название своей команды, состав участников, их интересы, учебное заведение (национальные центры).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>2-й этап</w:t>
      </w:r>
      <w:r w:rsidRPr="00D4329B">
        <w:rPr>
          <w:rFonts w:ascii="Times New Roman" w:hAnsi="Times New Roman"/>
          <w:sz w:val="24"/>
          <w:szCs w:val="24"/>
        </w:rPr>
        <w:t xml:space="preserve">: «Прогулки по </w:t>
      </w:r>
      <w:proofErr w:type="spellStart"/>
      <w:r w:rsidRPr="00D4329B">
        <w:rPr>
          <w:rFonts w:ascii="Times New Roman" w:hAnsi="Times New Roman"/>
          <w:sz w:val="24"/>
          <w:szCs w:val="24"/>
        </w:rPr>
        <w:t>Финноугории</w:t>
      </w:r>
      <w:proofErr w:type="spellEnd"/>
      <w:r w:rsidRPr="00D4329B">
        <w:rPr>
          <w:rFonts w:ascii="Times New Roman" w:hAnsi="Times New Roman"/>
          <w:b/>
          <w:i/>
          <w:sz w:val="24"/>
          <w:szCs w:val="24"/>
        </w:rPr>
        <w:t>» (18.02. – 22.02)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Участникам будет предложена викторина, на вопросы которой необходимо дать полный ответ.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>3-й этап:</w:t>
      </w:r>
      <w:r w:rsidRPr="00D4329B">
        <w:rPr>
          <w:rFonts w:ascii="Times New Roman" w:hAnsi="Times New Roman"/>
          <w:sz w:val="24"/>
          <w:szCs w:val="24"/>
        </w:rPr>
        <w:t xml:space="preserve"> «Что нам стоит дом построить!» (</w:t>
      </w:r>
      <w:r w:rsidRPr="00D4329B">
        <w:rPr>
          <w:rFonts w:ascii="Times New Roman" w:hAnsi="Times New Roman"/>
          <w:b/>
          <w:i/>
          <w:sz w:val="24"/>
          <w:szCs w:val="24"/>
        </w:rPr>
        <w:t>25.02.-01.03.13 г.)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Участникам необходимо создать макеты (либо проекты,  либо рисунки) финно-угорского подворья (музея под открытым небом) и  разработать </w:t>
      </w:r>
      <w:proofErr w:type="spellStart"/>
      <w:r w:rsidRPr="00D4329B">
        <w:rPr>
          <w:rFonts w:ascii="Times New Roman" w:hAnsi="Times New Roman"/>
          <w:sz w:val="24"/>
          <w:szCs w:val="24"/>
        </w:rPr>
        <w:t>мультимедийную</w:t>
      </w:r>
      <w:proofErr w:type="spellEnd"/>
      <w:r w:rsidRPr="00D4329B">
        <w:rPr>
          <w:rFonts w:ascii="Times New Roman" w:hAnsi="Times New Roman"/>
          <w:sz w:val="24"/>
          <w:szCs w:val="24"/>
        </w:rPr>
        <w:t xml:space="preserve"> экскурсию для финно-угорского музея под открытым небом.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>4-й этап: «</w:t>
      </w:r>
      <w:r w:rsidRPr="00D4329B">
        <w:rPr>
          <w:rFonts w:ascii="Times New Roman" w:hAnsi="Times New Roman"/>
          <w:sz w:val="24"/>
          <w:szCs w:val="24"/>
        </w:rPr>
        <w:t xml:space="preserve">О  </w:t>
      </w:r>
      <w:proofErr w:type="spellStart"/>
      <w:r w:rsidRPr="00D4329B">
        <w:rPr>
          <w:rFonts w:ascii="Times New Roman" w:hAnsi="Times New Roman"/>
          <w:sz w:val="24"/>
          <w:szCs w:val="24"/>
        </w:rPr>
        <w:t>пулаях</w:t>
      </w:r>
      <w:proofErr w:type="spellEnd"/>
      <w:r w:rsidRPr="00D4329B">
        <w:rPr>
          <w:rFonts w:ascii="Times New Roman" w:hAnsi="Times New Roman"/>
          <w:sz w:val="24"/>
          <w:szCs w:val="24"/>
        </w:rPr>
        <w:t>, штанах, лентах и поясах» (</w:t>
      </w:r>
      <w:r w:rsidRPr="00D4329B">
        <w:rPr>
          <w:rFonts w:ascii="Times New Roman" w:hAnsi="Times New Roman"/>
          <w:b/>
          <w:i/>
          <w:sz w:val="24"/>
          <w:szCs w:val="24"/>
        </w:rPr>
        <w:t>04.03 –14.03.13 г.)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>Командам будет предложена небольшая викторина и  творческая игра «Как нарядить финно-угорскую куклу».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b/>
          <w:i/>
          <w:sz w:val="24"/>
          <w:szCs w:val="24"/>
        </w:rPr>
        <w:t>5-й этап</w:t>
      </w:r>
      <w:r w:rsidRPr="00D4329B">
        <w:rPr>
          <w:rFonts w:ascii="Times New Roman" w:hAnsi="Times New Roman"/>
          <w:sz w:val="24"/>
          <w:szCs w:val="24"/>
        </w:rPr>
        <w:t>: Подведение итогов. Рефлексия (</w:t>
      </w:r>
      <w:r w:rsidRPr="00D4329B">
        <w:rPr>
          <w:rFonts w:ascii="Times New Roman" w:hAnsi="Times New Roman"/>
          <w:b/>
          <w:i/>
          <w:sz w:val="24"/>
          <w:szCs w:val="24"/>
        </w:rPr>
        <w:t>16.03 – 19.03.13г</w:t>
      </w:r>
      <w:r w:rsidRPr="00D4329B">
        <w:rPr>
          <w:rFonts w:ascii="Times New Roman" w:hAnsi="Times New Roman"/>
          <w:sz w:val="24"/>
          <w:szCs w:val="24"/>
        </w:rPr>
        <w:t>.)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 xml:space="preserve">Подведение итогов проводится по результатам каждого этапа. Каждая команда получит виртуальный диплом участника проекта.  Победители и призёры будут награждены грамотами и ценными призами. 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29B">
        <w:rPr>
          <w:rFonts w:ascii="Times New Roman" w:hAnsi="Times New Roman"/>
          <w:sz w:val="24"/>
          <w:szCs w:val="24"/>
        </w:rPr>
        <w:tab/>
        <w:t>С нетерпением ждем ваших заявок!</w:t>
      </w:r>
    </w:p>
    <w:p w:rsidR="00CA28D0" w:rsidRPr="00D4329B" w:rsidRDefault="00CA28D0" w:rsidP="00D4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8D0" w:rsidRPr="00D4329B" w:rsidRDefault="00D03311" w:rsidP="00D43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31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7" type="#_x0000_t75" alt="P1040247.JPG" style="width:208.5pt;height:154.5pt;visibility:visible">
            <v:imagedata r:id="rId14" o:title=""/>
          </v:shape>
        </w:pict>
      </w:r>
    </w:p>
    <w:sectPr w:rsidR="00CA28D0" w:rsidRPr="00D4329B" w:rsidSect="002C5418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D0" w:rsidRDefault="00CA28D0" w:rsidP="009C5AAF">
      <w:pPr>
        <w:spacing w:after="0" w:line="240" w:lineRule="auto"/>
      </w:pPr>
      <w:r>
        <w:separator/>
      </w:r>
    </w:p>
  </w:endnote>
  <w:endnote w:type="continuationSeparator" w:id="0">
    <w:p w:rsidR="00CA28D0" w:rsidRDefault="00CA28D0" w:rsidP="009C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D0" w:rsidRDefault="00CA28D0" w:rsidP="009C5AAF">
      <w:pPr>
        <w:spacing w:after="0" w:line="240" w:lineRule="auto"/>
      </w:pPr>
      <w:r>
        <w:separator/>
      </w:r>
    </w:p>
  </w:footnote>
  <w:footnote w:type="continuationSeparator" w:id="0">
    <w:p w:rsidR="00CA28D0" w:rsidRDefault="00CA28D0" w:rsidP="009C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6A566BC"/>
    <w:multiLevelType w:val="hybridMultilevel"/>
    <w:tmpl w:val="1408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97547"/>
    <w:multiLevelType w:val="hybridMultilevel"/>
    <w:tmpl w:val="4BE62452"/>
    <w:lvl w:ilvl="0" w:tplc="362A33F2">
      <w:start w:val="10"/>
      <w:numFmt w:val="decimal"/>
      <w:lvlText w:val="%1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49480132"/>
    <w:multiLevelType w:val="hybridMultilevel"/>
    <w:tmpl w:val="07DCE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B5336"/>
    <w:multiLevelType w:val="hybridMultilevel"/>
    <w:tmpl w:val="5CF2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702E03"/>
    <w:multiLevelType w:val="hybridMultilevel"/>
    <w:tmpl w:val="3ED611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35"/>
    <w:rsid w:val="00034953"/>
    <w:rsid w:val="000E0821"/>
    <w:rsid w:val="00100D13"/>
    <w:rsid w:val="001428F9"/>
    <w:rsid w:val="0017330B"/>
    <w:rsid w:val="001F38E7"/>
    <w:rsid w:val="00203A35"/>
    <w:rsid w:val="00246770"/>
    <w:rsid w:val="002806C1"/>
    <w:rsid w:val="002C5418"/>
    <w:rsid w:val="002F0980"/>
    <w:rsid w:val="0039540F"/>
    <w:rsid w:val="00407808"/>
    <w:rsid w:val="00423935"/>
    <w:rsid w:val="00450F69"/>
    <w:rsid w:val="00460D02"/>
    <w:rsid w:val="004970C4"/>
    <w:rsid w:val="004C5563"/>
    <w:rsid w:val="004E309B"/>
    <w:rsid w:val="00522A5F"/>
    <w:rsid w:val="00535E48"/>
    <w:rsid w:val="005567E6"/>
    <w:rsid w:val="005A6F20"/>
    <w:rsid w:val="005B0853"/>
    <w:rsid w:val="00667050"/>
    <w:rsid w:val="006B0D01"/>
    <w:rsid w:val="0084222C"/>
    <w:rsid w:val="008616FF"/>
    <w:rsid w:val="008624A9"/>
    <w:rsid w:val="008B33CD"/>
    <w:rsid w:val="009C1DDA"/>
    <w:rsid w:val="009C5AAF"/>
    <w:rsid w:val="009D01AA"/>
    <w:rsid w:val="009E4E84"/>
    <w:rsid w:val="00A01445"/>
    <w:rsid w:val="00A7350A"/>
    <w:rsid w:val="00AA4F54"/>
    <w:rsid w:val="00AE1881"/>
    <w:rsid w:val="00AF2ABD"/>
    <w:rsid w:val="00AF6F3A"/>
    <w:rsid w:val="00B22573"/>
    <w:rsid w:val="00C27509"/>
    <w:rsid w:val="00C93385"/>
    <w:rsid w:val="00CA28D0"/>
    <w:rsid w:val="00D03311"/>
    <w:rsid w:val="00D4329B"/>
    <w:rsid w:val="00D52367"/>
    <w:rsid w:val="00D56108"/>
    <w:rsid w:val="00D71090"/>
    <w:rsid w:val="00D73C17"/>
    <w:rsid w:val="00DB3136"/>
    <w:rsid w:val="00EE14A9"/>
    <w:rsid w:val="00F01536"/>
    <w:rsid w:val="00F02F95"/>
    <w:rsid w:val="00F0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3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3A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03A3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203A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03A35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2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3A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C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C5AA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rsid w:val="009C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C5AA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99"/>
    <w:qFormat/>
    <w:rsid w:val="002806C1"/>
    <w:pPr>
      <w:ind w:left="720"/>
      <w:contextualSpacing/>
    </w:pPr>
  </w:style>
  <w:style w:type="character" w:styleId="ac">
    <w:name w:val="Hyperlink"/>
    <w:basedOn w:val="a0"/>
    <w:uiPriority w:val="99"/>
    <w:rsid w:val="008B33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chool.omgpu.ru/file.php/1/docs/instruction/Registracija_na_obrazovatelnom_portale_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.omgpu.ru/course/view.php?id=7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omgp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.omgpu.ru/course/view.php?id=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8C7F-2534-45AC-8E61-41F8B474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Пользователь</cp:lastModifiedBy>
  <cp:revision>5</cp:revision>
  <cp:lastPrinted>2013-02-02T11:49:00Z</cp:lastPrinted>
  <dcterms:created xsi:type="dcterms:W3CDTF">2013-02-05T11:08:00Z</dcterms:created>
  <dcterms:modified xsi:type="dcterms:W3CDTF">2013-02-06T03:33:00Z</dcterms:modified>
</cp:coreProperties>
</file>